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FA104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A104D">
              <w:rPr>
                <w:rFonts w:asciiTheme="minorHAnsi" w:hAnsiTheme="minorHAnsi" w:cstheme="minorHAnsi"/>
                <w:szCs w:val="32"/>
              </w:rPr>
              <w:t>Aquisição de material de escritório e gráfica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A104D">
        <w:rPr>
          <w:rFonts w:asciiTheme="minorHAnsi" w:hAnsiTheme="minorHAnsi" w:cstheme="minorHAnsi"/>
          <w:sz w:val="22"/>
          <w:szCs w:val="32"/>
        </w:rPr>
        <w:t>91/2024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A104D">
        <w:rPr>
          <w:rFonts w:asciiTheme="minorHAnsi" w:hAnsiTheme="minorHAnsi" w:cstheme="minorHAnsi"/>
          <w:sz w:val="22"/>
          <w:szCs w:val="32"/>
        </w:rPr>
        <w:t>94/2024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FA104D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FA104D" w:rsidRPr="00FA104D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FA104D" w:rsidRPr="00FA104D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A104D" w:rsidRPr="00FA104D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A104D">
        <w:rPr>
          <w:rFonts w:asciiTheme="minorHAnsi" w:hAnsiTheme="minorHAnsi" w:cstheme="minorHAnsi"/>
          <w:sz w:val="22"/>
          <w:szCs w:val="32"/>
        </w:rPr>
        <w:t xml:space="preserve">1087,30 </w:t>
      </w:r>
      <w:r w:rsidR="00FA104D" w:rsidRPr="00FA104D">
        <w:rPr>
          <w:rFonts w:asciiTheme="minorHAnsi" w:hAnsiTheme="minorHAnsi" w:cstheme="minorHAnsi"/>
          <w:sz w:val="22"/>
          <w:szCs w:val="32"/>
        </w:rPr>
        <w:t>(</w:t>
      </w:r>
      <w:r w:rsidR="00FA104D">
        <w:rPr>
          <w:rFonts w:asciiTheme="minorHAnsi" w:hAnsiTheme="minorHAnsi" w:cstheme="minorHAnsi"/>
          <w:sz w:val="22"/>
          <w:szCs w:val="32"/>
        </w:rPr>
        <w:t>um mil e oitenta e sete reais e trinta centavos</w:t>
      </w:r>
      <w:r w:rsidR="00FA104D" w:rsidRPr="00FA104D">
        <w:rPr>
          <w:rFonts w:asciiTheme="minorHAnsi" w:hAnsiTheme="minorHAnsi" w:cstheme="minorHAnsi"/>
          <w:sz w:val="22"/>
          <w:szCs w:val="32"/>
        </w:rPr>
        <w:t>);</w:t>
      </w:r>
      <w:r w:rsidR="00FA104D">
        <w:rPr>
          <w:rFonts w:asciiTheme="minorHAnsi" w:hAnsiTheme="minorHAnsi" w:cstheme="minorHAnsi"/>
          <w:sz w:val="22"/>
          <w:szCs w:val="32"/>
        </w:rPr>
        <w:t xml:space="preserve"> </w:t>
      </w:r>
      <w:r w:rsidR="00FA104D" w:rsidRPr="00FA104D">
        <w:rPr>
          <w:rFonts w:asciiTheme="minorHAnsi" w:hAnsiTheme="minorHAnsi" w:cstheme="minorHAnsi"/>
          <w:sz w:val="22"/>
          <w:szCs w:val="32"/>
        </w:rPr>
        <w:t xml:space="preserve">NS GREGORUTTI ARTES GRÁFICAS LTDA, inscrita no CNPJ. 32.475.526/0001-14, com endereço a AVENIDA GETULIO VARGAS, 60, PARQUE INDUSTRIAL, CEP: 16300-000, na cidade de </w:t>
      </w:r>
      <w:proofErr w:type="gramStart"/>
      <w:r w:rsidR="00FA104D" w:rsidRPr="00FA104D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A104D" w:rsidRPr="00FA104D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A104D">
        <w:rPr>
          <w:rFonts w:asciiTheme="minorHAnsi" w:hAnsiTheme="minorHAnsi" w:cstheme="minorHAnsi"/>
          <w:sz w:val="22"/>
          <w:szCs w:val="32"/>
        </w:rPr>
        <w:t>2860,00</w:t>
      </w:r>
      <w:r w:rsidR="00FA104D" w:rsidRPr="00FA104D">
        <w:rPr>
          <w:rFonts w:asciiTheme="minorHAnsi" w:hAnsiTheme="minorHAnsi" w:cstheme="minorHAnsi"/>
          <w:sz w:val="22"/>
          <w:szCs w:val="32"/>
        </w:rPr>
        <w:t xml:space="preserve"> (dois mil </w:t>
      </w:r>
      <w:r w:rsidR="00FA104D">
        <w:rPr>
          <w:rFonts w:asciiTheme="minorHAnsi" w:hAnsiTheme="minorHAnsi" w:cstheme="minorHAnsi"/>
          <w:sz w:val="22"/>
          <w:szCs w:val="32"/>
        </w:rPr>
        <w:t>oitocentos e sessenta reais</w:t>
      </w:r>
      <w:r w:rsidR="00FA104D" w:rsidRPr="00FA104D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A104D">
        <w:rPr>
          <w:rFonts w:asciiTheme="minorHAnsi" w:hAnsiTheme="minorHAnsi" w:cstheme="minorHAnsi"/>
          <w:sz w:val="22"/>
          <w:szCs w:val="32"/>
        </w:rPr>
        <w:t xml:space="preserve">3947,30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FA104D">
        <w:rPr>
          <w:rFonts w:asciiTheme="minorHAnsi" w:hAnsiTheme="minorHAnsi" w:cstheme="minorHAnsi"/>
          <w:sz w:val="22"/>
          <w:szCs w:val="32"/>
        </w:rPr>
        <w:t>três mil novecentos e quarenta e sete reais e trinta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FA104D">
        <w:rPr>
          <w:rFonts w:asciiTheme="minorHAnsi" w:hAnsiTheme="minorHAnsi" w:cstheme="minorHAnsi"/>
          <w:sz w:val="22"/>
          <w:szCs w:val="32"/>
        </w:rPr>
        <w:t>17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FA104D">
        <w:rPr>
          <w:rFonts w:asciiTheme="minorHAnsi" w:hAnsiTheme="minorHAnsi" w:cstheme="minorHAnsi"/>
          <w:sz w:val="22"/>
          <w:szCs w:val="32"/>
        </w:rPr>
        <w:t>setembro</w:t>
      </w:r>
      <w:bookmarkStart w:id="0" w:name="_GoBack"/>
      <w:bookmarkEnd w:id="0"/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C3" w:rsidRDefault="008332C3">
      <w:r>
        <w:separator/>
      </w:r>
    </w:p>
  </w:endnote>
  <w:endnote w:type="continuationSeparator" w:id="0">
    <w:p w:rsidR="008332C3" w:rsidRDefault="0083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C3" w:rsidRDefault="008332C3">
      <w:r>
        <w:separator/>
      </w:r>
    </w:p>
  </w:footnote>
  <w:footnote w:type="continuationSeparator" w:id="0">
    <w:p w:rsidR="008332C3" w:rsidRDefault="00833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332C3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104D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3057-8729-4BBA-9D48-0E6E77D1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2024-10-07T13:32:00Z</dcterms:created>
  <dcterms:modified xsi:type="dcterms:W3CDTF">2024-10-07T13:32:00Z</dcterms:modified>
</cp:coreProperties>
</file>