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DD28A4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DD28A4">
              <w:rPr>
                <w:rFonts w:asciiTheme="minorHAnsi" w:hAnsiTheme="minorHAnsi" w:cstheme="minorHAnsi"/>
                <w:szCs w:val="32"/>
              </w:rPr>
              <w:t>material de mercado para almoço de natal</w:t>
            </w:r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DD28A4">
        <w:rPr>
          <w:rFonts w:asciiTheme="minorHAnsi" w:hAnsiTheme="minorHAnsi" w:cstheme="minorHAnsi"/>
          <w:sz w:val="22"/>
          <w:szCs w:val="32"/>
        </w:rPr>
        <w:t>111/2024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DD28A4">
        <w:rPr>
          <w:rFonts w:asciiTheme="minorHAnsi" w:hAnsiTheme="minorHAnsi" w:cstheme="minorHAnsi"/>
          <w:sz w:val="22"/>
          <w:szCs w:val="32"/>
        </w:rPr>
        <w:t>118/2024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817BD8" w:rsidRDefault="00817BD8" w:rsidP="00DD28A4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r w:rsidR="00DD28A4" w:rsidRPr="00DD28A4">
        <w:rPr>
          <w:rFonts w:asciiTheme="minorHAnsi" w:hAnsiTheme="minorHAnsi" w:cstheme="minorHAnsi"/>
          <w:sz w:val="22"/>
          <w:szCs w:val="32"/>
        </w:rPr>
        <w:t xml:space="preserve">SUPERMERCADO ELDORADO DE PENAPOLIS LTDA, inscrita no CNPJ. 65.900.656/0001-06, com endereço a RUA IRMÃO CHRISOSTOMO DE OLIVEIRA, 857, JARDIM ELDORADO, CEP: 16300-000, na cidade de </w:t>
      </w:r>
      <w:proofErr w:type="gramStart"/>
      <w:r w:rsidR="00DD28A4" w:rsidRPr="00DD28A4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DD28A4" w:rsidRPr="00DD28A4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DD28A4">
        <w:rPr>
          <w:rFonts w:asciiTheme="minorHAnsi" w:hAnsiTheme="minorHAnsi" w:cstheme="minorHAnsi"/>
          <w:sz w:val="22"/>
          <w:szCs w:val="32"/>
        </w:rPr>
        <w:t>2,437,71</w:t>
      </w:r>
      <w:r w:rsidR="00DD28A4" w:rsidRPr="00DD28A4">
        <w:rPr>
          <w:rFonts w:asciiTheme="minorHAnsi" w:hAnsiTheme="minorHAnsi" w:cstheme="minorHAnsi"/>
          <w:sz w:val="22"/>
          <w:szCs w:val="32"/>
        </w:rPr>
        <w:t xml:space="preserve"> (</w:t>
      </w:r>
      <w:r w:rsidR="00DD28A4">
        <w:rPr>
          <w:rFonts w:asciiTheme="minorHAnsi" w:hAnsiTheme="minorHAnsi" w:cstheme="minorHAnsi"/>
          <w:sz w:val="22"/>
          <w:szCs w:val="32"/>
        </w:rPr>
        <w:t xml:space="preserve">dois mil, quatrocentos e trinta e sete reais e setenta e um </w:t>
      </w:r>
      <w:r w:rsidR="00DD28A4" w:rsidRPr="00DD28A4">
        <w:rPr>
          <w:rFonts w:asciiTheme="minorHAnsi" w:hAnsiTheme="minorHAnsi" w:cstheme="minorHAnsi"/>
          <w:sz w:val="22"/>
          <w:szCs w:val="32"/>
        </w:rPr>
        <w:t>centavos);</w:t>
      </w: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 xml:space="preserve">, com o valor total de </w:t>
      </w:r>
      <w:r w:rsidR="00DD28A4" w:rsidRPr="00DD28A4">
        <w:rPr>
          <w:rFonts w:asciiTheme="minorHAnsi" w:hAnsiTheme="minorHAnsi" w:cstheme="minorHAnsi"/>
          <w:sz w:val="22"/>
          <w:szCs w:val="32"/>
        </w:rPr>
        <w:t xml:space="preserve">R$ </w:t>
      </w:r>
      <w:proofErr w:type="gramStart"/>
      <w:r w:rsidR="00DD28A4" w:rsidRPr="00DD28A4">
        <w:rPr>
          <w:rFonts w:asciiTheme="minorHAnsi" w:hAnsiTheme="minorHAnsi" w:cstheme="minorHAnsi"/>
          <w:sz w:val="22"/>
          <w:szCs w:val="32"/>
        </w:rPr>
        <w:t>2,</w:t>
      </w:r>
      <w:proofErr w:type="gramEnd"/>
      <w:r w:rsidR="00DD28A4" w:rsidRPr="00DD28A4">
        <w:rPr>
          <w:rFonts w:asciiTheme="minorHAnsi" w:hAnsiTheme="minorHAnsi" w:cstheme="minorHAnsi"/>
          <w:sz w:val="22"/>
          <w:szCs w:val="32"/>
        </w:rPr>
        <w:t>437,71 (dois mil, quatrocentos e trinta e sete reais e setenta e um centavos);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DD28A4">
        <w:rPr>
          <w:rFonts w:asciiTheme="minorHAnsi" w:hAnsiTheme="minorHAnsi" w:cstheme="minorHAnsi"/>
          <w:sz w:val="22"/>
          <w:szCs w:val="32"/>
        </w:rPr>
        <w:t xml:space="preserve">02 de dezembro </w:t>
      </w:r>
      <w:bookmarkStart w:id="0" w:name="_GoBack"/>
      <w:bookmarkEnd w:id="0"/>
      <w:r w:rsidR="00B22808">
        <w:rPr>
          <w:rFonts w:asciiTheme="minorHAnsi" w:hAnsiTheme="minorHAnsi" w:cstheme="minorHAnsi"/>
          <w:sz w:val="22"/>
          <w:szCs w:val="32"/>
        </w:rPr>
        <w:t xml:space="preserve">de </w:t>
      </w:r>
      <w:r w:rsidRPr="00CB2189">
        <w:rPr>
          <w:rFonts w:asciiTheme="minorHAnsi" w:hAnsiTheme="minorHAnsi" w:cstheme="minorHAnsi"/>
          <w:sz w:val="22"/>
          <w:szCs w:val="32"/>
        </w:rPr>
        <w:t xml:space="preserve"> 2024.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A09" w:rsidRDefault="00912A09">
      <w:r>
        <w:separator/>
      </w:r>
    </w:p>
  </w:endnote>
  <w:endnote w:type="continuationSeparator" w:id="0">
    <w:p w:rsidR="00912A09" w:rsidRDefault="00912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A09" w:rsidRDefault="00912A09">
      <w:r>
        <w:separator/>
      </w:r>
    </w:p>
  </w:footnote>
  <w:footnote w:type="continuationSeparator" w:id="0">
    <w:p w:rsidR="00912A09" w:rsidRDefault="00912A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2A09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6DF4"/>
    <w:rsid w:val="00B728A7"/>
    <w:rsid w:val="00B82B5D"/>
    <w:rsid w:val="00B94517"/>
    <w:rsid w:val="00BA41D4"/>
    <w:rsid w:val="00BD246E"/>
    <w:rsid w:val="00BD6B34"/>
    <w:rsid w:val="00C3264F"/>
    <w:rsid w:val="00C34474"/>
    <w:rsid w:val="00C40775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D28A4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2BEEF-D109-42A8-857D-AD36CEDBA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2</cp:revision>
  <cp:lastPrinted>2024-01-25T14:26:00Z</cp:lastPrinted>
  <dcterms:created xsi:type="dcterms:W3CDTF">2024-12-16T16:53:00Z</dcterms:created>
  <dcterms:modified xsi:type="dcterms:W3CDTF">2024-12-16T16:53:00Z</dcterms:modified>
</cp:coreProperties>
</file>