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36460D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36460D">
              <w:rPr>
                <w:rFonts w:asciiTheme="minorHAnsi" w:hAnsiTheme="minorHAnsi" w:cstheme="minorHAnsi"/>
                <w:szCs w:val="32"/>
              </w:rPr>
              <w:t>material de escritório para a administração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36460D">
        <w:rPr>
          <w:rFonts w:asciiTheme="minorHAnsi" w:hAnsiTheme="minorHAnsi" w:cstheme="minorHAnsi"/>
          <w:sz w:val="22"/>
          <w:szCs w:val="32"/>
        </w:rPr>
        <w:t>018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36460D">
        <w:rPr>
          <w:rFonts w:asciiTheme="minorHAnsi" w:hAnsiTheme="minorHAnsi" w:cstheme="minorHAnsi"/>
          <w:sz w:val="22"/>
          <w:szCs w:val="32"/>
        </w:rPr>
        <w:t>023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1F79D2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1F79D2" w:rsidRPr="001F79D2">
        <w:rPr>
          <w:rFonts w:asciiTheme="minorHAnsi" w:hAnsiTheme="minorHAnsi" w:cstheme="minorHAnsi"/>
          <w:sz w:val="22"/>
          <w:szCs w:val="32"/>
        </w:rPr>
        <w:t xml:space="preserve">DANIELE RODRIGUES DE SOUZA CROZARIOLI &amp; CIA LTDA, inscrita no CNPJ. 04.048.205/0001-06, com endereço a RUA BRASIL, 725, CENTRO, CEP: 16300-000, na cidade de </w:t>
      </w:r>
      <w:proofErr w:type="gramStart"/>
      <w:r w:rsidR="001F79D2" w:rsidRPr="001F79D2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1F79D2" w:rsidRPr="001F79D2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1F79D2">
        <w:rPr>
          <w:rFonts w:asciiTheme="minorHAnsi" w:hAnsiTheme="minorHAnsi" w:cstheme="minorHAnsi"/>
          <w:sz w:val="22"/>
          <w:szCs w:val="32"/>
        </w:rPr>
        <w:t>608,00</w:t>
      </w:r>
      <w:r w:rsidR="001F79D2" w:rsidRPr="001F79D2">
        <w:rPr>
          <w:rFonts w:asciiTheme="minorHAnsi" w:hAnsiTheme="minorHAnsi" w:cstheme="minorHAnsi"/>
          <w:sz w:val="22"/>
          <w:szCs w:val="32"/>
        </w:rPr>
        <w:t xml:space="preserve"> (</w:t>
      </w:r>
      <w:r w:rsidR="001F79D2">
        <w:rPr>
          <w:rFonts w:asciiTheme="minorHAnsi" w:hAnsiTheme="minorHAnsi" w:cstheme="minorHAnsi"/>
          <w:sz w:val="22"/>
          <w:szCs w:val="32"/>
        </w:rPr>
        <w:t>seiscentos e oito reais</w:t>
      </w:r>
      <w:r w:rsidR="001F79D2" w:rsidRPr="001F79D2">
        <w:rPr>
          <w:rFonts w:asciiTheme="minorHAnsi" w:hAnsiTheme="minorHAnsi" w:cstheme="minorHAnsi"/>
          <w:sz w:val="22"/>
          <w:szCs w:val="32"/>
        </w:rPr>
        <w:t>);</w:t>
      </w:r>
      <w:r w:rsidR="001F79D2">
        <w:rPr>
          <w:rFonts w:asciiTheme="minorHAnsi" w:hAnsiTheme="minorHAnsi" w:cstheme="minorHAnsi"/>
          <w:sz w:val="22"/>
          <w:szCs w:val="32"/>
        </w:rPr>
        <w:t xml:space="preserve"> </w:t>
      </w:r>
      <w:r w:rsidR="001F79D2" w:rsidRPr="001F79D2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1F79D2" w:rsidRPr="001F79D2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1F79D2" w:rsidRPr="001F79D2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1F79D2">
        <w:rPr>
          <w:rFonts w:asciiTheme="minorHAnsi" w:hAnsiTheme="minorHAnsi" w:cstheme="minorHAnsi"/>
          <w:sz w:val="22"/>
          <w:szCs w:val="32"/>
        </w:rPr>
        <w:t>65,10</w:t>
      </w:r>
      <w:r w:rsidR="001F79D2" w:rsidRPr="001F79D2">
        <w:rPr>
          <w:rFonts w:asciiTheme="minorHAnsi" w:hAnsiTheme="minorHAnsi" w:cstheme="minorHAnsi"/>
          <w:sz w:val="22"/>
          <w:szCs w:val="32"/>
        </w:rPr>
        <w:t xml:space="preserve"> (</w:t>
      </w:r>
      <w:r w:rsidR="001F79D2">
        <w:rPr>
          <w:rFonts w:asciiTheme="minorHAnsi" w:hAnsiTheme="minorHAnsi" w:cstheme="minorHAnsi"/>
          <w:sz w:val="22"/>
          <w:szCs w:val="32"/>
        </w:rPr>
        <w:t>sessenta e cinco reais e dez</w:t>
      </w:r>
      <w:r w:rsidR="001F79D2" w:rsidRPr="001F79D2">
        <w:rPr>
          <w:rFonts w:asciiTheme="minorHAnsi" w:hAnsiTheme="minorHAnsi" w:cstheme="minorHAnsi"/>
          <w:sz w:val="22"/>
          <w:szCs w:val="32"/>
        </w:rPr>
        <w:t xml:space="preserve"> centavos);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F79D2">
        <w:rPr>
          <w:rFonts w:asciiTheme="minorHAnsi" w:hAnsiTheme="minorHAnsi" w:cstheme="minorHAnsi"/>
          <w:sz w:val="22"/>
          <w:szCs w:val="32"/>
        </w:rPr>
        <w:t>673,10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1F79D2">
        <w:rPr>
          <w:rFonts w:asciiTheme="minorHAnsi" w:hAnsiTheme="minorHAnsi" w:cstheme="minorHAnsi"/>
          <w:sz w:val="22"/>
          <w:szCs w:val="32"/>
        </w:rPr>
        <w:t>seiscentos e setenta e três reais e dez centavos</w:t>
      </w:r>
      <w:bookmarkStart w:id="0" w:name="_GoBack"/>
      <w:bookmarkEnd w:id="0"/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36460D">
        <w:rPr>
          <w:rFonts w:asciiTheme="minorHAnsi" w:hAnsiTheme="minorHAnsi" w:cstheme="minorHAnsi"/>
          <w:sz w:val="22"/>
          <w:szCs w:val="32"/>
        </w:rPr>
        <w:t>20 de março</w:t>
      </w:r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F6" w:rsidRDefault="001F3DF6">
      <w:r>
        <w:separator/>
      </w:r>
    </w:p>
  </w:endnote>
  <w:endnote w:type="continuationSeparator" w:id="0">
    <w:p w:rsidR="001F3DF6" w:rsidRDefault="001F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F6" w:rsidRDefault="001F3DF6">
      <w:r>
        <w:separator/>
      </w:r>
    </w:p>
  </w:footnote>
  <w:footnote w:type="continuationSeparator" w:id="0">
    <w:p w:rsidR="001F3DF6" w:rsidRDefault="001F3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3DF6"/>
    <w:rsid w:val="001F5936"/>
    <w:rsid w:val="001F59E8"/>
    <w:rsid w:val="001F6559"/>
    <w:rsid w:val="001F79D2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6460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0CE9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4D72"/>
    <w:rsid w:val="005332CD"/>
    <w:rsid w:val="00533C3B"/>
    <w:rsid w:val="00540F75"/>
    <w:rsid w:val="00564AAB"/>
    <w:rsid w:val="00567567"/>
    <w:rsid w:val="00576A13"/>
    <w:rsid w:val="00593985"/>
    <w:rsid w:val="005A0029"/>
    <w:rsid w:val="005B5F71"/>
    <w:rsid w:val="005C1CDE"/>
    <w:rsid w:val="005D1548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046D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18BB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2D2E-154E-477B-B782-495C215C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2025-03-19T13:13:00Z</dcterms:created>
  <dcterms:modified xsi:type="dcterms:W3CDTF">2025-03-20T18:32:00Z</dcterms:modified>
</cp:coreProperties>
</file>